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t xml:space="preserve">Social Media Posts to support Private Practice Dietitians during COVID-19 </w:t>
      </w:r>
    </w:p>
    <w:p w:rsidR="00000000" w:rsidDel="00000000" w:rsidP="00000000" w:rsidRDefault="00000000" w:rsidRPr="00000000" w14:paraId="00000002">
      <w:pPr>
        <w:jc w:val="both"/>
        <w:rPr/>
      </w:pPr>
      <w:r w:rsidDel="00000000" w:rsidR="00000000" w:rsidRPr="00000000">
        <w:rPr>
          <w:rtl w:val="0"/>
        </w:rPr>
        <w:t xml:space="preserve">Created with the </w:t>
      </w:r>
      <w:hyperlink r:id="rId7">
        <w:r w:rsidDel="00000000" w:rsidR="00000000" w:rsidRPr="00000000">
          <w:rPr>
            <w:color w:val="0563c1"/>
            <w:u w:val="single"/>
            <w:rtl w:val="0"/>
          </w:rPr>
          <w:t xml:space="preserve">DC Consulting Dietitians Network</w:t>
        </w:r>
      </w:hyperlink>
      <w:r w:rsidDel="00000000" w:rsidR="00000000" w:rsidRPr="00000000">
        <w:rPr>
          <w:rtl w:val="0"/>
        </w:rPr>
        <w:t xml:space="preserve"> </w:t>
      </w:r>
    </w:p>
    <w:p w:rsidR="00000000" w:rsidDel="00000000" w:rsidP="00000000" w:rsidRDefault="00000000" w:rsidRPr="00000000" w14:paraId="00000003">
      <w:pPr>
        <w:rPr/>
      </w:pPr>
      <w:r w:rsidDel="00000000" w:rsidR="00000000" w:rsidRPr="00000000">
        <w:rPr>
          <w:rtl w:val="0"/>
        </w:rPr>
        <w:t xml:space="preserve">Questions? Email Kate: social@dietitians.ca</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ind w:left="0" w:firstLine="0"/>
        <w:rPr/>
      </w:pPr>
      <w:r w:rsidDel="00000000" w:rsidR="00000000" w:rsidRPr="00000000">
        <w:rPr>
          <w:rtl w:val="0"/>
        </w:rPr>
        <w:t xml:space="preserve">Remind Canadians that many dietitians are available to see clients virtually! </w:t>
      </w:r>
    </w:p>
    <w:p w:rsidR="00000000" w:rsidDel="00000000" w:rsidP="00000000" w:rsidRDefault="00000000" w:rsidRPr="00000000" w14:paraId="00000006">
      <w:pPr>
        <w:ind w:left="0" w:firstLine="0"/>
        <w:rPr/>
      </w:pPr>
      <w:r w:rsidDel="00000000" w:rsidR="00000000" w:rsidRPr="00000000">
        <w:rPr>
          <w:rtl w:val="0"/>
        </w:rPr>
      </w:r>
    </w:p>
    <w:p w:rsidR="00000000" w:rsidDel="00000000" w:rsidP="00000000" w:rsidRDefault="00000000" w:rsidRPr="00000000" w14:paraId="00000007">
      <w:pPr>
        <w:ind w:left="0" w:firstLine="0"/>
        <w:rPr/>
      </w:pPr>
      <w:r w:rsidDel="00000000" w:rsidR="00000000" w:rsidRPr="00000000">
        <w:rPr>
          <w:rtl w:val="0"/>
        </w:rPr>
        <w:t xml:space="preserve">The social media messages and accompanying graphics in this resource are available for dietitians and DC members to share on their own channels. You can modify the text to suit your audience and voice. The graphics may be used for non-commercial, online use only. </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color w:val="222222"/>
          <w:sz w:val="20"/>
          <w:szCs w:val="20"/>
          <w:highlight w:val="white"/>
        </w:rPr>
      </w:pPr>
      <w:r w:rsidDel="00000000" w:rsidR="00000000" w:rsidRPr="00000000">
        <w:rPr>
          <w:color w:val="201f1e"/>
          <w:sz w:val="20"/>
          <w:szCs w:val="20"/>
          <w:highlight w:val="white"/>
          <w:rtl w:val="0"/>
        </w:rPr>
        <w:t xml:space="preserve">During COVID-19, many</w:t>
      </w:r>
      <w:r w:rsidDel="00000000" w:rsidR="00000000" w:rsidRPr="00000000">
        <w:rPr>
          <w:color w:val="222222"/>
          <w:sz w:val="20"/>
          <w:szCs w:val="20"/>
          <w:highlight w:val="white"/>
          <w:rtl w:val="0"/>
        </w:rPr>
        <w:t xml:space="preserve"> dietitians are now supporting Canadians with virtual consultations and they are covered by most employee benefits plans. Find a dietitian today: </w:t>
      </w:r>
      <w:hyperlink r:id="rId8">
        <w:r w:rsidDel="00000000" w:rsidR="00000000" w:rsidRPr="00000000">
          <w:rPr>
            <w:color w:val="0563c1"/>
            <w:sz w:val="20"/>
            <w:szCs w:val="20"/>
            <w:highlight w:val="white"/>
            <w:u w:val="single"/>
            <w:rtl w:val="0"/>
          </w:rPr>
          <w:t xml:space="preserve">www.dietitians.ca/find</w:t>
        </w:r>
      </w:hyperlink>
      <w:r w:rsidDel="00000000" w:rsidR="00000000" w:rsidRPr="00000000">
        <w:rPr>
          <w:rtl w:val="0"/>
        </w:rPr>
      </w:r>
    </w:p>
    <w:p w:rsidR="00000000" w:rsidDel="00000000" w:rsidP="00000000" w:rsidRDefault="00000000" w:rsidRPr="00000000" w14:paraId="0000000A">
      <w:pPr>
        <w:rPr>
          <w:color w:val="222222"/>
          <w:sz w:val="20"/>
          <w:szCs w:val="20"/>
          <w:highlight w:val="white"/>
        </w:rPr>
      </w:pPr>
      <w:r w:rsidDel="00000000" w:rsidR="00000000" w:rsidRPr="00000000">
        <w:rPr>
          <w:rtl w:val="0"/>
        </w:rPr>
      </w:r>
    </w:p>
    <w:p w:rsidR="00000000" w:rsidDel="00000000" w:rsidP="00000000" w:rsidRDefault="00000000" w:rsidRPr="00000000" w14:paraId="0000000B">
      <w:pPr>
        <w:rPr>
          <w:color w:val="222222"/>
          <w:sz w:val="20"/>
          <w:szCs w:val="20"/>
          <w:highlight w:val="white"/>
        </w:rPr>
      </w:pPr>
      <w:r w:rsidDel="00000000" w:rsidR="00000000" w:rsidRPr="00000000">
        <w:rPr>
          <w:color w:val="222222"/>
          <w:sz w:val="20"/>
          <w:szCs w:val="20"/>
          <w:highlight w:val="white"/>
          <w:rtl w:val="0"/>
        </w:rPr>
        <w:t xml:space="preserve">It can be overwhelming to take care of your family and your chronic disease during COVID-19. Dietitians are available virtually to help you manage. Find a dietitian today: </w:t>
      </w:r>
      <w:hyperlink r:id="rId9">
        <w:r w:rsidDel="00000000" w:rsidR="00000000" w:rsidRPr="00000000">
          <w:rPr>
            <w:color w:val="0563c1"/>
            <w:sz w:val="20"/>
            <w:szCs w:val="20"/>
            <w:highlight w:val="white"/>
            <w:u w:val="single"/>
            <w:rtl w:val="0"/>
          </w:rPr>
          <w:t xml:space="preserve">www.dietitians.ca/find</w:t>
        </w:r>
      </w:hyperlink>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220" w:before="220" w:line="240" w:lineRule="auto"/>
        <w:ind w:left="0" w:right="0" w:firstLine="0"/>
        <w:jc w:val="left"/>
        <w:rPr>
          <w:rFonts w:ascii="Calibri" w:cs="Calibri" w:eastAsia="Calibri" w:hAnsi="Calibri"/>
          <w:b w:val="0"/>
          <w:i w:val="0"/>
          <w:smallCaps w:val="0"/>
          <w:strike w:val="0"/>
          <w:color w:val="000000"/>
          <w:sz w:val="20"/>
          <w:szCs w:val="20"/>
          <w:highlight w:val="white"/>
          <w:u w:val="none"/>
          <w:vertAlign w:val="baseline"/>
        </w:rPr>
      </w:pPr>
      <w:r w:rsidDel="00000000" w:rsidR="00000000" w:rsidRPr="00000000">
        <w:rPr>
          <w:rFonts w:ascii="Calibri" w:cs="Calibri" w:eastAsia="Calibri" w:hAnsi="Calibri"/>
          <w:b w:val="0"/>
          <w:i w:val="0"/>
          <w:smallCaps w:val="0"/>
          <w:strike w:val="0"/>
          <w:color w:val="201f1e"/>
          <w:sz w:val="20"/>
          <w:szCs w:val="20"/>
          <w:highlight w:val="white"/>
          <w:u w:val="none"/>
          <w:vertAlign w:val="baseline"/>
          <w:rtl w:val="0"/>
        </w:rPr>
        <w:t xml:space="preserve">Did you know your employee health benefit plan probably covers dietitian services?! Check your plan today. </w:t>
      </w: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220" w:before="220" w:line="240" w:lineRule="auto"/>
        <w:ind w:left="0" w:right="0" w:firstLine="0"/>
        <w:jc w:val="left"/>
        <w:rPr>
          <w:rFonts w:ascii="Calibri" w:cs="Calibri" w:eastAsia="Calibri" w:hAnsi="Calibri"/>
          <w:b w:val="0"/>
          <w:i w:val="0"/>
          <w:smallCaps w:val="0"/>
          <w:strike w:val="0"/>
          <w:color w:val="000000"/>
          <w:sz w:val="20"/>
          <w:szCs w:val="20"/>
          <w:highlight w:val="white"/>
          <w:u w:val="none"/>
          <w:vertAlign w:val="baseline"/>
        </w:rPr>
      </w:pPr>
      <w:r w:rsidDel="00000000" w:rsidR="00000000" w:rsidRPr="00000000">
        <w:rPr>
          <w:rFonts w:ascii="Calibri" w:cs="Calibri" w:eastAsia="Calibri" w:hAnsi="Calibri"/>
          <w:b w:val="0"/>
          <w:i w:val="0"/>
          <w:smallCaps w:val="0"/>
          <w:strike w:val="0"/>
          <w:color w:val="201f1e"/>
          <w:sz w:val="20"/>
          <w:szCs w:val="20"/>
          <w:highlight w:val="white"/>
          <w:u w:val="none"/>
          <w:vertAlign w:val="baseline"/>
          <w:rtl w:val="0"/>
        </w:rPr>
        <w:t xml:space="preserve">Support local and Canadian businesses. </w:t>
      </w:r>
      <w:r w:rsidDel="00000000" w:rsidR="00000000" w:rsidRPr="00000000">
        <w:rPr>
          <w:rFonts w:ascii="Calibri" w:cs="Calibri" w:eastAsia="Calibri" w:hAnsi="Calibri"/>
          <w:b w:val="0"/>
          <w:i w:val="0"/>
          <w:smallCaps w:val="0"/>
          <w:strike w:val="0"/>
          <w:color w:val="000000"/>
          <w:sz w:val="20"/>
          <w:szCs w:val="20"/>
          <w:highlight w:val="white"/>
          <w:u w:val="none"/>
          <w:vertAlign w:val="baseline"/>
          <w:rtl w:val="0"/>
        </w:rPr>
        <w:t xml:space="preserve">Find a Dietitian for virtual support at </w:t>
      </w:r>
      <w:hyperlink r:id="rId10">
        <w:r w:rsidDel="00000000" w:rsidR="00000000" w:rsidRPr="00000000">
          <w:rPr>
            <w:rFonts w:ascii="Calibri" w:cs="Calibri" w:eastAsia="Calibri" w:hAnsi="Calibri"/>
            <w:b w:val="0"/>
            <w:i w:val="0"/>
            <w:smallCaps w:val="0"/>
            <w:strike w:val="0"/>
            <w:color w:val="0563c1"/>
            <w:sz w:val="20"/>
            <w:szCs w:val="20"/>
            <w:highlight w:val="white"/>
            <w:u w:val="single"/>
            <w:vertAlign w:val="baseline"/>
            <w:rtl w:val="0"/>
          </w:rPr>
          <w:t xml:space="preserve">www.dietitians.ca/find</w:t>
        </w:r>
      </w:hyperlink>
      <w:r w:rsidDel="00000000" w:rsidR="00000000" w:rsidRPr="00000000">
        <w:rPr>
          <w:rFonts w:ascii="Calibri" w:cs="Calibri" w:eastAsia="Calibri" w:hAnsi="Calibri"/>
          <w:b w:val="0"/>
          <w:i w:val="0"/>
          <w:smallCaps w:val="0"/>
          <w:strike w:val="0"/>
          <w:color w:val="000000"/>
          <w:sz w:val="20"/>
          <w:szCs w:val="20"/>
          <w:highlight w:val="white"/>
          <w:u w:val="none"/>
          <w:vertAlign w:val="baseline"/>
          <w:rtl w:val="0"/>
        </w:rPr>
        <w:t xml:space="preserve"> and</w:t>
      </w:r>
      <w:r w:rsidDel="00000000" w:rsidR="00000000" w:rsidRPr="00000000">
        <w:rPr>
          <w:rFonts w:ascii="Calibri" w:cs="Calibri" w:eastAsia="Calibri" w:hAnsi="Calibri"/>
          <w:b w:val="0"/>
          <w:i w:val="0"/>
          <w:smallCaps w:val="0"/>
          <w:strike w:val="0"/>
          <w:color w:val="201f1e"/>
          <w:sz w:val="20"/>
          <w:szCs w:val="20"/>
          <w:highlight w:val="white"/>
          <w:u w:val="none"/>
          <w:vertAlign w:val="baseline"/>
          <w:rtl w:val="0"/>
        </w:rPr>
        <w:t xml:space="preserve"> don't forget to check your insurance benefits to see if you are covered</w:t>
      </w:r>
      <w:r w:rsidDel="00000000" w:rsidR="00000000" w:rsidRPr="00000000">
        <w:rPr>
          <w:rtl w:val="0"/>
        </w:rPr>
      </w:r>
    </w:p>
    <w:p w:rsidR="00000000" w:rsidDel="00000000" w:rsidP="00000000" w:rsidRDefault="00000000" w:rsidRPr="00000000" w14:paraId="0000000E">
      <w:pPr>
        <w:rPr>
          <w:color w:val="201f1e"/>
          <w:sz w:val="20"/>
          <w:szCs w:val="20"/>
          <w:highlight w:val="white"/>
        </w:rPr>
      </w:pPr>
      <w:r w:rsidDel="00000000" w:rsidR="00000000" w:rsidRPr="00000000">
        <w:rPr>
          <w:color w:val="201f1e"/>
          <w:sz w:val="20"/>
          <w:szCs w:val="20"/>
          <w:highlight w:val="white"/>
          <w:rtl w:val="0"/>
        </w:rPr>
        <w:t xml:space="preserve">Do you need some healthy eating support right now? Learn from the comfort of your own home </w:t>
      </w:r>
      <w:r w:rsidDel="00000000" w:rsidR="00000000" w:rsidRPr="00000000">
        <w:rPr>
          <w:color w:val="000000"/>
          <w:sz w:val="20"/>
          <w:szCs w:val="20"/>
          <w:highlight w:val="white"/>
          <w:rtl w:val="0"/>
        </w:rPr>
        <w:t xml:space="preserve">Find a Dietitian for virtual support at </w:t>
      </w:r>
      <w:hyperlink r:id="rId11">
        <w:r w:rsidDel="00000000" w:rsidR="00000000" w:rsidRPr="00000000">
          <w:rPr>
            <w:color w:val="0563c1"/>
            <w:sz w:val="20"/>
            <w:szCs w:val="20"/>
            <w:highlight w:val="white"/>
            <w:u w:val="single"/>
            <w:rtl w:val="0"/>
          </w:rPr>
          <w:t xml:space="preserve">www.dietitians.ca/find</w:t>
        </w:r>
      </w:hyperlink>
      <w:r w:rsidDel="00000000" w:rsidR="00000000" w:rsidRPr="00000000">
        <w:rPr>
          <w:color w:val="201f1e"/>
          <w:sz w:val="20"/>
          <w:szCs w:val="20"/>
          <w:highlight w:val="white"/>
          <w:rtl w:val="0"/>
        </w:rPr>
        <w:t xml:space="preserve"> and don't forget to check your insurance benefits to see if you are covered!</w:t>
      </w:r>
    </w:p>
    <w:p w:rsidR="00000000" w:rsidDel="00000000" w:rsidP="00000000" w:rsidRDefault="00000000" w:rsidRPr="00000000" w14:paraId="0000000F">
      <w:pPr>
        <w:rPr>
          <w:color w:val="201f1e"/>
          <w:sz w:val="20"/>
          <w:szCs w:val="20"/>
          <w:highlight w:val="white"/>
        </w:rPr>
      </w:pPr>
      <w:r w:rsidDel="00000000" w:rsidR="00000000" w:rsidRPr="00000000">
        <w:rPr>
          <w:rtl w:val="0"/>
        </w:rPr>
      </w:r>
    </w:p>
    <w:p w:rsidR="00000000" w:rsidDel="00000000" w:rsidP="00000000" w:rsidRDefault="00000000" w:rsidRPr="00000000" w14:paraId="00000010">
      <w:pPr>
        <w:rPr>
          <w:color w:val="201f1e"/>
          <w:sz w:val="20"/>
          <w:szCs w:val="20"/>
          <w:highlight w:val="white"/>
        </w:rPr>
      </w:pPr>
      <w:bookmarkStart w:colFirst="0" w:colLast="0" w:name="_heading=h.gjdgxs" w:id="0"/>
      <w:bookmarkEnd w:id="0"/>
      <w:r w:rsidDel="00000000" w:rsidR="00000000" w:rsidRPr="00000000">
        <w:rPr>
          <w:color w:val="201f1e"/>
          <w:sz w:val="20"/>
          <w:szCs w:val="20"/>
          <w:highlight w:val="white"/>
          <w:rtl w:val="0"/>
        </w:rPr>
        <w:t xml:space="preserve">Why would I need to see a dietitian? Dietitians are key members of your health care team and can support you throughout your life. Read some of the reasons to contact a dietitian: https://www.unlockfood.ca/en/Articles/What-is-a-Dietitian.aspx</w:t>
      </w:r>
    </w:p>
    <w:sectPr>
      <w:pgSz w:h="15840" w:w="12240"/>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en-C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yperlink">
    <w:name w:val="Hyperlink"/>
    <w:basedOn w:val="DefaultParagraphFont"/>
    <w:uiPriority w:val="99"/>
    <w:unhideWhenUsed w:val="1"/>
    <w:rsid w:val="00625BFF"/>
    <w:rPr>
      <w:color w:val="0563c1" w:themeColor="hyperlink"/>
      <w:u w:val="single"/>
    </w:rPr>
  </w:style>
  <w:style w:type="character" w:styleId="UnresolvedMention">
    <w:name w:val="Unresolved Mention"/>
    <w:basedOn w:val="DefaultParagraphFont"/>
    <w:uiPriority w:val="99"/>
    <w:semiHidden w:val="1"/>
    <w:unhideWhenUsed w:val="1"/>
    <w:rsid w:val="00625BFF"/>
    <w:rPr>
      <w:color w:val="605e5c"/>
      <w:shd w:color="auto" w:fill="e1dfdd" w:val="clear"/>
    </w:rPr>
  </w:style>
  <w:style w:type="paragraph" w:styleId="NormalWeb">
    <w:name w:val="Normal (Web)"/>
    <w:basedOn w:val="Normal"/>
    <w:uiPriority w:val="99"/>
    <w:semiHidden w:val="1"/>
    <w:unhideWhenUsed w:val="1"/>
    <w:rsid w:val="00625BFF"/>
    <w:pPr>
      <w:spacing w:after="100" w:afterAutospacing="1" w:before="100" w:beforeAutospacing="1"/>
    </w:pPr>
    <w:rPr>
      <w:rFonts w:ascii="Times New Roman" w:cs="Times New Roman" w:eastAsia="Times New Roman" w:hAnsi="Times New Roman"/>
    </w:rPr>
  </w:style>
  <w:style w:type="paragraph" w:styleId="ListParagraph">
    <w:name w:val="List Paragraph"/>
    <w:basedOn w:val="Normal"/>
    <w:uiPriority w:val="34"/>
    <w:qFormat w:val="1"/>
    <w:rsid w:val="00625BFF"/>
    <w:pPr>
      <w:ind w:left="720"/>
      <w:contextualSpacing w:val="1"/>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http://www.dietitians.ca/find" TargetMode="External"/><Relationship Id="rId10" Type="http://schemas.openxmlformats.org/officeDocument/2006/relationships/hyperlink" Target="http://www.dietitians.ca/find" TargetMode="External"/><Relationship Id="rId9" Type="http://schemas.openxmlformats.org/officeDocument/2006/relationships/hyperlink" Target="http://www.dietitians.ca/find"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dietitians.ca/Join/Network-Pages/Consulting-Dietitians" TargetMode="External"/><Relationship Id="rId8" Type="http://schemas.openxmlformats.org/officeDocument/2006/relationships/hyperlink" Target="http://www.dietitians.ca/fin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Re8/bTphBczxaZqAfMcDf/9X89w==">AMUW2mU7jL6448A8Bll35uOqBCeDu+nBsp2FP1x+w1CExefYEH9jlHyGr6ivQk+nU772GGWyqcuob2dhJOB5T3w5V8pLapQiMUCi7GdhLLmSUQ3BD5XrsD3XusXwj63JPi3SIo5BtmTw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2020-04-28T17:31:00Z</dcterms:created>
  <dc:creator>Kate Comeau</dc:creator>
</cp:coreProperties>
</file>